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B4295E8" w:rsidR="001C7C84" w:rsidRDefault="007D16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23, 2025 - June 29,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1B61E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16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D3E3358" w:rsidR="008A7A6A" w:rsidRPr="003B5534" w:rsidRDefault="007D16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5636932" w:rsidR="00611FFE" w:rsidRPr="00611FFE" w:rsidRDefault="007D16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3F54D44" w:rsidR="00AA6673" w:rsidRPr="003B5534" w:rsidRDefault="007D16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49E242" w:rsidR="00611FFE" w:rsidRPr="00611FFE" w:rsidRDefault="007D16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CF3C276" w:rsidR="00AA6673" w:rsidRPr="003B5534" w:rsidRDefault="007D16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B332A4" w:rsidR="006F2344" w:rsidRDefault="007D16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1729AE7" w:rsidR="00AA6673" w:rsidRPr="00104144" w:rsidRDefault="007D16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3353938" w:rsidR="00611FFE" w:rsidRPr="00611FFE" w:rsidRDefault="007D16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8F45FBF" w:rsidR="00AA6673" w:rsidRPr="003B5534" w:rsidRDefault="007D16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6E8C3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16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E15184F" w:rsidR="00AA6673" w:rsidRPr="003B5534" w:rsidRDefault="007D16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D321DC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16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3F41D56" w:rsidR="00AA6673" w:rsidRPr="003B5534" w:rsidRDefault="007D16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D163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D1634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