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E7A02A3" w:rsidR="001C7C84" w:rsidRDefault="00EB660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18, 2025 - May 24,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1297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66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C7A109" w:rsidR="008A7A6A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CAFAA3" w:rsidR="00611FFE" w:rsidRPr="00611FFE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C927645" w:rsidR="00AA6673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67C8B7" w:rsidR="00611FFE" w:rsidRPr="00611FFE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57DACEE" w:rsidR="00AA6673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220346" w:rsidR="006F234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0FD8D9" w:rsidR="00AA6673" w:rsidRPr="0010414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292A94" w:rsidR="00611FFE" w:rsidRPr="00611FFE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2278A90" w:rsidR="00AA6673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C1E4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66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077C4A" w:rsidR="00AA6673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C81F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B660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0C8BE89" w:rsidR="00AA6673" w:rsidRPr="003B5534" w:rsidRDefault="00EB660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B660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B6607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