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7857CA" w:rsidR="001C7C84" w:rsidRDefault="007B1C6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23, 2024 - September 29,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F49A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C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EF0CD46" w:rsidR="008A7A6A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A94127" w:rsidR="00611FFE" w:rsidRPr="00611FFE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A71FE6" w:rsidR="00AA6673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5CDC72A" w:rsidR="00611FFE" w:rsidRPr="00611FFE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5997B9A" w:rsidR="00AA6673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6E8BAA" w:rsidR="006F234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F5F31B" w:rsidR="00AA6673" w:rsidRPr="0010414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648850" w:rsidR="00611FFE" w:rsidRPr="00611FFE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81C5A1F" w:rsidR="00AA6673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58B3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C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B1DCB3" w:rsidR="00AA6673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AB07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1C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61448CA" w:rsidR="00AA6673" w:rsidRPr="003B5534" w:rsidRDefault="007B1C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1C6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1C6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