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F0794B" w:rsidR="001C7C84" w:rsidRDefault="0023420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4, 2024 - August 10,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48B05E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42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2EF3842" w:rsidR="008A7A6A" w:rsidRPr="003B5534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4BB066D" w:rsidR="00611FFE" w:rsidRPr="00611FFE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506CEA8" w:rsidR="00AA6673" w:rsidRPr="003B5534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65DD6CA" w:rsidR="00611FFE" w:rsidRPr="00611FFE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1F6B551" w:rsidR="00AA6673" w:rsidRPr="003B5534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2E13D66" w:rsidR="006F2344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08ECAAF" w:rsidR="00AA6673" w:rsidRPr="00104144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B3A0C04" w:rsidR="00611FFE" w:rsidRPr="00611FFE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39CE7C3" w:rsidR="00AA6673" w:rsidRPr="003B5534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3AB1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42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D9620C1" w:rsidR="00AA6673" w:rsidRPr="003B5534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A4D67D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42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B784B9A" w:rsidR="00AA6673" w:rsidRPr="003B5534" w:rsidRDefault="002342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3420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3420E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