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7A29A7F" w:rsidR="001C7C84" w:rsidRDefault="005A4A4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21, 2024 - April 27,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A272AC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A4A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4D149BA" w:rsidR="008A7A6A" w:rsidRPr="003B5534" w:rsidRDefault="005A4A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EFECBD4" w:rsidR="00611FFE" w:rsidRPr="00611FFE" w:rsidRDefault="005A4A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6AB8606" w:rsidR="00AA6673" w:rsidRPr="003B5534" w:rsidRDefault="005A4A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3E10AED" w:rsidR="00611FFE" w:rsidRPr="00611FFE" w:rsidRDefault="005A4A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1C340B8" w:rsidR="00AA6673" w:rsidRPr="003B5534" w:rsidRDefault="005A4A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F179387" w:rsidR="006F2344" w:rsidRDefault="005A4A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C8CEF6C" w:rsidR="00AA6673" w:rsidRPr="00104144" w:rsidRDefault="005A4A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3057A3E" w:rsidR="00611FFE" w:rsidRPr="00611FFE" w:rsidRDefault="005A4A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C7F46ED" w:rsidR="00AA6673" w:rsidRPr="003B5534" w:rsidRDefault="005A4A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01886C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A4A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8812620" w:rsidR="00AA6673" w:rsidRPr="003B5534" w:rsidRDefault="005A4A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F8C9E0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A4A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8FEB014" w:rsidR="00AA6673" w:rsidRPr="003B5534" w:rsidRDefault="005A4A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A4A4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A4A4C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