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1445702" w:rsidR="001C7C84" w:rsidRDefault="00B3714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12, 2024 - February 18,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F41D5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714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65DE656" w:rsidR="008A7A6A" w:rsidRPr="003B553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AE51E46" w:rsidR="00611FFE" w:rsidRPr="00611FFE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32BA98A" w:rsidR="00AA6673" w:rsidRPr="003B553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EF191EF" w:rsidR="00611FFE" w:rsidRPr="00611FFE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212FFE4" w:rsidR="00AA6673" w:rsidRPr="003B553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BC56DD" w:rsidR="006F234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1DA2AB8" w:rsidR="00AA6673" w:rsidRPr="0010414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E0F3B12" w:rsidR="00611FFE" w:rsidRPr="00611FFE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13A6F15" w:rsidR="00AA6673" w:rsidRPr="003B553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97D1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714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F54E438" w:rsidR="00AA6673" w:rsidRPr="003B553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5E8B8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714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F07C582" w:rsidR="00AA6673" w:rsidRPr="003B5534" w:rsidRDefault="00B371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3714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37146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