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E04B53" w:rsidR="001C7C84" w:rsidRDefault="005268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23, 2022 - May 29,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A989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68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642AE9" w:rsidR="008A7A6A" w:rsidRPr="003B553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E1E9C9" w:rsidR="00611FFE" w:rsidRPr="00611FFE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7609B3" w:rsidR="00AA6673" w:rsidRPr="003B553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CBD648" w:rsidR="00611FFE" w:rsidRPr="00611FFE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0FBACC" w:rsidR="00AA6673" w:rsidRPr="003B553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1F75F3" w:rsidR="006F234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C970A38" w:rsidR="00AA6673" w:rsidRPr="0010414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0B149D" w:rsidR="00611FFE" w:rsidRPr="00611FFE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4E06D87" w:rsidR="00AA6673" w:rsidRPr="003B553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012D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68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D6EFC47" w:rsidR="00AA6673" w:rsidRPr="003B553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BBE9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268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BBF8236" w:rsidR="00AA6673" w:rsidRPr="003B5534" w:rsidRDefault="005268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268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268E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