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A16456" w:rsidR="0031261D" w:rsidRPr="00466028" w:rsidRDefault="00F639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15, 2027 - February 21,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3B96C25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D115824" w:rsidR="00500DEF" w:rsidRPr="00466028" w:rsidRDefault="00F639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286545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2272C8B" w:rsidR="00500DEF" w:rsidRPr="00466028" w:rsidRDefault="00F639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41CC01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82F8C6" w:rsidR="00500DEF" w:rsidRPr="00466028" w:rsidRDefault="00F639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5CCE7E6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176B5FF" w:rsidR="00500DEF" w:rsidRPr="00466028" w:rsidRDefault="00F639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83A69B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D407190" w:rsidR="00500DEF" w:rsidRPr="00466028" w:rsidRDefault="00F639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1075EC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2847F3" w:rsidR="00500DEF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033DC1" w:rsidR="00466028" w:rsidRPr="00466028" w:rsidRDefault="00F639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BC28EC3" w:rsidR="00500DEF" w:rsidRPr="00466028" w:rsidRDefault="00F639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39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6392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