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9AEBAD" w:rsidR="00680E6D" w:rsidRPr="00020F31" w:rsidRDefault="002E1F0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6, 2027 - December 12,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9739E2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B361FF7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43D229D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80D520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64A117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E271E6E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613A20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D32D452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3CBFE8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2389C66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D421E8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B3FB0B4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CAE15E" w:rsidR="00BD75D0" w:rsidRPr="00020F31" w:rsidRDefault="002E1F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99F5931" w:rsidR="00C315FD" w:rsidRPr="00843A93" w:rsidRDefault="002E1F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1F0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1F0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