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4410396" w:rsidR="00680E6D" w:rsidRPr="00020F31" w:rsidRDefault="00610B4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4, 2027 - April 10,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DE4EDC" w:rsidR="00BD75D0" w:rsidRPr="00020F31" w:rsidRDefault="00610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708A04D" w:rsidR="00C315FD" w:rsidRPr="00843A93" w:rsidRDefault="00610B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23128E" w:rsidR="00BD75D0" w:rsidRPr="00020F31" w:rsidRDefault="00610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FA2E4C4" w:rsidR="00C315FD" w:rsidRPr="00843A93" w:rsidRDefault="00610B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37889F1" w:rsidR="00BD75D0" w:rsidRPr="00020F31" w:rsidRDefault="00610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03FFFB0" w:rsidR="00C315FD" w:rsidRPr="00843A93" w:rsidRDefault="00610B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F1DBC4" w:rsidR="00BD75D0" w:rsidRPr="00020F31" w:rsidRDefault="00610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3CA3B47" w:rsidR="00C315FD" w:rsidRPr="00843A93" w:rsidRDefault="00610B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7CB5C38" w:rsidR="00BD75D0" w:rsidRPr="00020F31" w:rsidRDefault="00610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974DF69" w:rsidR="00C315FD" w:rsidRPr="00843A93" w:rsidRDefault="00610B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835527" w:rsidR="00BD75D0" w:rsidRPr="00020F31" w:rsidRDefault="00610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12BC100" w:rsidR="00C315FD" w:rsidRPr="00843A93" w:rsidRDefault="00610B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F90092" w:rsidR="00BD75D0" w:rsidRPr="00020F31" w:rsidRDefault="00610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21F22FF" w:rsidR="00C315FD" w:rsidRPr="00843A93" w:rsidRDefault="00610B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0B4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10B47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