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AC29F3" w:rsidR="00680E6D" w:rsidRPr="00020F31" w:rsidRDefault="006514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5, 2026 - October 11,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AD7436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5E8B5F9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5F6B2B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93E660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95FD0C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15AFB8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F9F093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4DF9CFC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5E304D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3BAFE88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EE3F53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460DEF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485725" w:rsidR="00BD75D0" w:rsidRPr="00020F31" w:rsidRDefault="00651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72682CA" w:rsidR="00C315FD" w:rsidRPr="00843A93" w:rsidRDefault="006514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14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5140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