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DA6554" w:rsidR="00680E6D" w:rsidRPr="00020F31" w:rsidRDefault="004250C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19, 2024 - February 25,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B27D373" w:rsidR="00BD75D0" w:rsidRPr="00020F31" w:rsidRDefault="004250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9DA8A91" w:rsidR="00C315FD" w:rsidRPr="00843A93" w:rsidRDefault="004250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4024DA3" w:rsidR="00BD75D0" w:rsidRPr="00020F31" w:rsidRDefault="004250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DF77C38" w:rsidR="00C315FD" w:rsidRPr="00843A93" w:rsidRDefault="004250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E2B997" w:rsidR="00BD75D0" w:rsidRPr="00020F31" w:rsidRDefault="004250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9024AD6" w:rsidR="00C315FD" w:rsidRPr="00843A93" w:rsidRDefault="004250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E273BA1" w:rsidR="00BD75D0" w:rsidRPr="00020F31" w:rsidRDefault="004250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949B92C" w:rsidR="00C315FD" w:rsidRPr="00843A93" w:rsidRDefault="004250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8878B2" w:rsidR="00BD75D0" w:rsidRPr="00020F31" w:rsidRDefault="004250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6B6D59D" w:rsidR="00C315FD" w:rsidRPr="00843A93" w:rsidRDefault="004250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C62785B" w:rsidR="00BD75D0" w:rsidRPr="00020F31" w:rsidRDefault="004250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897CC2A" w:rsidR="00C315FD" w:rsidRPr="00843A93" w:rsidRDefault="004250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36990B7" w:rsidR="00BD75D0" w:rsidRPr="00020F31" w:rsidRDefault="004250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AB35889" w:rsidR="00C315FD" w:rsidRPr="00843A93" w:rsidRDefault="004250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50C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250C3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