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FE12E51" w:rsidR="00680E6D" w:rsidRPr="00020F31" w:rsidRDefault="008771E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16, 2023 - July 22,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FA45F0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BD62A6D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C619D0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D246504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C1B055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524D87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7072C8D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5EC4756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70041E0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265B969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F4E3A6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447C422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203C59" w:rsidR="00BD75D0" w:rsidRPr="00020F31" w:rsidRDefault="008771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FEBB21" w:rsidR="00C315FD" w:rsidRPr="00843A93" w:rsidRDefault="008771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71E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771EF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