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28FEE2D" w:rsidR="00680E6D" w:rsidRPr="00020F31" w:rsidRDefault="0087607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18, 2021 - July 24,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5E6F13E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FD3A31F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5D024D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8C19C5E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5FF4E22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1A0FC98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E795CB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AA41E9C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6A77A44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1089006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1F9D0B6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DA4EAAF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F8C0B2" w:rsidR="00BD75D0" w:rsidRPr="00020F31" w:rsidRDefault="008760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6447C02" w:rsidR="00C315FD" w:rsidRPr="00843A93" w:rsidRDefault="008760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607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76071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