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3A7985" w:rsidR="00680E6D" w:rsidRPr="00020F31" w:rsidRDefault="00C75CA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16, 2020 - November 22,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A467DE3" w:rsidR="00BD75D0" w:rsidRPr="00020F31" w:rsidRDefault="00C75C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C050756" w:rsidR="00C315FD" w:rsidRPr="00843A93" w:rsidRDefault="00C75C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474CBF" w:rsidR="00BD75D0" w:rsidRPr="00020F31" w:rsidRDefault="00C75C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850B698" w:rsidR="00C315FD" w:rsidRPr="00843A93" w:rsidRDefault="00C75C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BE49357" w:rsidR="00BD75D0" w:rsidRPr="00020F31" w:rsidRDefault="00C75C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62C8A9A" w:rsidR="00C315FD" w:rsidRPr="00843A93" w:rsidRDefault="00C75C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036E46" w:rsidR="00BD75D0" w:rsidRPr="00020F31" w:rsidRDefault="00C75C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F21A9FE" w:rsidR="00C315FD" w:rsidRPr="00843A93" w:rsidRDefault="00C75C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476918" w:rsidR="00BD75D0" w:rsidRPr="00020F31" w:rsidRDefault="00C75C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91A1479" w:rsidR="00C315FD" w:rsidRPr="00843A93" w:rsidRDefault="00C75C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8F37F3C" w:rsidR="00BD75D0" w:rsidRPr="00020F31" w:rsidRDefault="00C75C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D2B4B4E" w:rsidR="00C315FD" w:rsidRPr="00843A93" w:rsidRDefault="00C75C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BE9A0E" w:rsidR="00BD75D0" w:rsidRPr="00020F31" w:rsidRDefault="00C75C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FAA9176" w:rsidR="00C315FD" w:rsidRPr="00843A93" w:rsidRDefault="00C75CA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75CA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75CAE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