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9879B8E" w:rsidR="00680E6D" w:rsidRPr="00020F31" w:rsidRDefault="000A64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28, 2020 - October 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F9D90E7" w:rsidR="00BD75D0" w:rsidRPr="00020F31" w:rsidRDefault="000A6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345AECE" w:rsidR="00C315FD" w:rsidRPr="00843A93" w:rsidRDefault="000A64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D19F0B6" w:rsidR="00BD75D0" w:rsidRPr="00020F31" w:rsidRDefault="000A6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A57EED5" w:rsidR="00C315FD" w:rsidRPr="00843A93" w:rsidRDefault="000A64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EDC3F1" w:rsidR="00BD75D0" w:rsidRPr="00020F31" w:rsidRDefault="000A6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DA153AD" w:rsidR="00C315FD" w:rsidRPr="00843A93" w:rsidRDefault="000A64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C6C65F9" w:rsidR="00BD75D0" w:rsidRPr="00020F31" w:rsidRDefault="000A6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F740CAB" w:rsidR="00C315FD" w:rsidRPr="00843A93" w:rsidRDefault="000A64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41B5C3" w:rsidR="00BD75D0" w:rsidRPr="00020F31" w:rsidRDefault="000A6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A3AF4DB" w:rsidR="00C315FD" w:rsidRPr="00843A93" w:rsidRDefault="000A64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958CBB3" w:rsidR="00BD75D0" w:rsidRPr="00020F31" w:rsidRDefault="000A6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E4DF7A6" w:rsidR="00C315FD" w:rsidRPr="00843A93" w:rsidRDefault="000A64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E45349" w:rsidR="00BD75D0" w:rsidRPr="00020F31" w:rsidRDefault="000A6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1F8C063" w:rsidR="00C315FD" w:rsidRPr="00843A93" w:rsidRDefault="000A64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A646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A646D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