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29251AA" w:rsidR="00FC0766" w:rsidRPr="00D33A47" w:rsidRDefault="000F2C5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13, 2027 - December 19,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0B90AD3" w:rsidR="00BC664A" w:rsidRPr="00FC0766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8D8B138" w:rsidR="00BC664A" w:rsidRPr="00D33A47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353193" w:rsidR="00BC664A" w:rsidRPr="00FC0766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286A1B6" w:rsidR="00BC664A" w:rsidRPr="00D33A47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70B7593" w:rsidR="00BC664A" w:rsidRPr="00FC0766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3B43941" w:rsidR="00BC664A" w:rsidRPr="00D33A47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09C9BB7" w:rsidR="00BC664A" w:rsidRPr="00FC0766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E92DEA9" w:rsidR="00BC664A" w:rsidRPr="00D33A47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7604E92" w:rsidR="00BC664A" w:rsidRPr="00FC0766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116015F" w:rsidR="00BC664A" w:rsidRPr="00D33A47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AD037B3" w:rsidR="00BC664A" w:rsidRPr="00FC0766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65BC53B" w:rsidR="00BC664A" w:rsidRPr="00D33A47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C8441C6" w:rsidR="00BC664A" w:rsidRPr="00FC0766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E0D0099" w:rsidR="00BC664A" w:rsidRPr="00D33A47" w:rsidRDefault="000F2C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F2C5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2C5F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