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6124C0F" w:rsidR="00FC0766" w:rsidRPr="00D33A47" w:rsidRDefault="00A85D6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31, 2027 - June 6,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C5C08F4" w:rsidR="00BC664A" w:rsidRPr="00FC0766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1B92F22" w:rsidR="00BC664A" w:rsidRPr="00D33A47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6F1E3BD" w:rsidR="00BC664A" w:rsidRPr="00FC0766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5D586EC" w:rsidR="00BC664A" w:rsidRPr="00D33A47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65290B6" w:rsidR="00BC664A" w:rsidRPr="00FC0766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98CC948" w:rsidR="00BC664A" w:rsidRPr="00D33A47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2185AB" w:rsidR="00BC664A" w:rsidRPr="00FC0766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B4ABB9B" w:rsidR="00BC664A" w:rsidRPr="00D33A47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679E679" w:rsidR="00BC664A" w:rsidRPr="00FC0766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CA057B1" w:rsidR="00BC664A" w:rsidRPr="00D33A47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390F635" w:rsidR="00BC664A" w:rsidRPr="00FC0766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E9F385C" w:rsidR="00BC664A" w:rsidRPr="00D33A47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157B47" w:rsidR="00BC664A" w:rsidRPr="00FC0766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36BD830" w:rsidR="00BC664A" w:rsidRPr="00D33A47" w:rsidRDefault="00A85D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85D6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85D68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