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C7B5BD" w:rsidR="00FC0766" w:rsidRPr="00D33A47" w:rsidRDefault="002113A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23, 2027 - May 29,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02C9FA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19FB0F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522F0D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F105B04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C0F82B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EEFC76F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73BD35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26C2C17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041FB55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51929FB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343DB9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3F5C3C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A1C7BA" w:rsidR="00BC664A" w:rsidRPr="00FC0766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586755" w:rsidR="00BC664A" w:rsidRPr="00D33A47" w:rsidRDefault="002113A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13A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13A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