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96D4A7" w:rsidR="00FC0766" w:rsidRPr="00D33A47" w:rsidRDefault="00F60B9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8, 2027 - March 14,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F2E249E" w:rsidR="00BC664A" w:rsidRPr="00FC0766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6A34874" w:rsidR="00BC664A" w:rsidRPr="00D33A47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31B0354" w:rsidR="00BC664A" w:rsidRPr="00FC0766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D63CB9C" w:rsidR="00BC664A" w:rsidRPr="00D33A47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880746B" w:rsidR="00BC664A" w:rsidRPr="00FC0766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C9A6F3C" w:rsidR="00BC664A" w:rsidRPr="00D33A47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AADAB09" w:rsidR="00BC664A" w:rsidRPr="00FC0766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8251A2A" w:rsidR="00BC664A" w:rsidRPr="00D33A47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21527A" w:rsidR="00BC664A" w:rsidRPr="00FC0766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84EFA63" w:rsidR="00BC664A" w:rsidRPr="00D33A47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700828" w:rsidR="00BC664A" w:rsidRPr="00FC0766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E382F00" w:rsidR="00BC664A" w:rsidRPr="00D33A47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410C969" w:rsidR="00BC664A" w:rsidRPr="00FC0766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1DD9263" w:rsidR="00BC664A" w:rsidRPr="00D33A47" w:rsidRDefault="00F60B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60B9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60B96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