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E73E2F" w:rsidR="00FC0766" w:rsidRPr="00D33A47" w:rsidRDefault="00002A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19, 2025 - October 25,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56C708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381E12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E77432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D89E55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CE47DD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C88799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DCE6A3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6809EAA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B4A865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06D26C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DBB048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62029B8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FAADE4" w:rsidR="00BC664A" w:rsidRPr="00FC0766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6FA5AD3" w:rsidR="00BC664A" w:rsidRPr="00D33A47" w:rsidRDefault="00002A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2A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2A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