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5C1B23" w:rsidR="00FC0766" w:rsidRPr="00D33A47" w:rsidRDefault="00CF40A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28, 2025 - May 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791024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90AF40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809397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1A3646C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7F4456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4D5C8F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2D62C8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5BD286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80C929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D579B80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A718C36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A632AB3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6804BF" w:rsidR="00BC664A" w:rsidRPr="00FC0766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9391C6" w:rsidR="00BC664A" w:rsidRPr="00D33A47" w:rsidRDefault="00CF40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F40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F40AF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