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F648CC4" w:rsidR="00FC0766" w:rsidRPr="00D33A47" w:rsidRDefault="002032B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15, 2022 - August 21,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0A404F0" w:rsidR="00BC664A" w:rsidRPr="00FC0766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85EDCBC" w:rsidR="00BC664A" w:rsidRPr="00D33A47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A00765" w:rsidR="00BC664A" w:rsidRPr="00FC0766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0E973EE" w:rsidR="00BC664A" w:rsidRPr="00D33A47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CCAC9A9" w:rsidR="00BC664A" w:rsidRPr="00FC0766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3AA75F3" w:rsidR="00BC664A" w:rsidRPr="00D33A47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A4274C8" w:rsidR="00BC664A" w:rsidRPr="00FC0766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CE86654" w:rsidR="00BC664A" w:rsidRPr="00D33A47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137C8F2" w:rsidR="00BC664A" w:rsidRPr="00FC0766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EF034B5" w:rsidR="00BC664A" w:rsidRPr="00D33A47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9DB3810" w:rsidR="00BC664A" w:rsidRPr="00FC0766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43BC0B8" w:rsidR="00BC664A" w:rsidRPr="00D33A47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B248559" w:rsidR="00BC664A" w:rsidRPr="00FC0766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D9834D6" w:rsidR="00BC664A" w:rsidRPr="00D33A47" w:rsidRDefault="002032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32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032B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