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D53C9FB" w:rsidR="00FC0766" w:rsidRPr="00D33A47" w:rsidRDefault="00563D0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8, 2020 - June 14,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AE9ED8F" w:rsidR="00BC664A" w:rsidRPr="00FC0766" w:rsidRDefault="00563D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1C7F489" w:rsidR="00BC664A" w:rsidRPr="00D33A47" w:rsidRDefault="00563D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57E6105" w:rsidR="00BC664A" w:rsidRPr="00FC0766" w:rsidRDefault="00563D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88A577F" w:rsidR="00BC664A" w:rsidRPr="00D33A47" w:rsidRDefault="00563D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3F404F4" w:rsidR="00BC664A" w:rsidRPr="00FC0766" w:rsidRDefault="00563D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1FCAD2F" w:rsidR="00BC664A" w:rsidRPr="00D33A47" w:rsidRDefault="00563D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FF135C5" w:rsidR="00BC664A" w:rsidRPr="00FC0766" w:rsidRDefault="00563D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1AA0BB6" w:rsidR="00BC664A" w:rsidRPr="00D33A47" w:rsidRDefault="00563D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FCD88A8" w:rsidR="00BC664A" w:rsidRPr="00FC0766" w:rsidRDefault="00563D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B46179A" w:rsidR="00BC664A" w:rsidRPr="00D33A47" w:rsidRDefault="00563D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8ED5B7C" w:rsidR="00BC664A" w:rsidRPr="00FC0766" w:rsidRDefault="00563D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8C188AB" w:rsidR="00BC664A" w:rsidRPr="00D33A47" w:rsidRDefault="00563D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14741C5" w:rsidR="00BC664A" w:rsidRPr="00FC0766" w:rsidRDefault="00563D0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4D7EF5D" w:rsidR="00BC664A" w:rsidRPr="00D33A47" w:rsidRDefault="00563D0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63D0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3D00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