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FFDC" w:rsidR="0061148E" w:rsidRPr="008F69F5" w:rsidRDefault="00D22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D171" w:rsidR="0061148E" w:rsidRPr="008F69F5" w:rsidRDefault="00D22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CE4C5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9E42B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EEEF0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862B2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C5ECA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45DEB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61822" w:rsidR="00B87ED3" w:rsidRPr="008F69F5" w:rsidRDefault="00D22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C58DC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AD306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8436D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63B9E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D72B6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07CE2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32141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1BFC" w:rsidR="00B87ED3" w:rsidRPr="00944D28" w:rsidRDefault="00D22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7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DAB19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61047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ABF31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A5CF8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5FD58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4C581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C56E6" w:rsidR="00B87ED3" w:rsidRPr="008F69F5" w:rsidRDefault="00D2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FF4D" w:rsidR="00B87ED3" w:rsidRPr="00944D28" w:rsidRDefault="00D2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FEF90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4272A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6F6E7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719E1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4BA78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D15D1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2C9A2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8F5EC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CBE85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299F3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566CE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13AB7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5ACEE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6B9A4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E87A" w:rsidR="00B87ED3" w:rsidRPr="00944D28" w:rsidRDefault="00D2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CBB9" w:rsidR="00B87ED3" w:rsidRPr="00944D28" w:rsidRDefault="00D2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63177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7915B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70D5F" w:rsidR="00B87ED3" w:rsidRPr="008F69F5" w:rsidRDefault="00D2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24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4F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14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61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F233" w:rsidR="00B87ED3" w:rsidRPr="00944D28" w:rsidRDefault="00D2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23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