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98942" w:rsidR="00FD3806" w:rsidRPr="00A72646" w:rsidRDefault="009B7E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F9E19" w:rsidR="00FD3806" w:rsidRPr="002A5E6C" w:rsidRDefault="009B7E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2A2FD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1B0EC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3D451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1FDD8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40FFF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3D525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A0220" w:rsidR="00B87ED3" w:rsidRPr="00AF0D95" w:rsidRDefault="009B7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6A1F1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7E2A5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E304D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45529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3D05A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326D3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6F3B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5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9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B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C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C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5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2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B21CA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361E9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48478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F152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3C113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FADFB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4C536" w:rsidR="00B87ED3" w:rsidRPr="00AF0D95" w:rsidRDefault="009B7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E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2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7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62AE4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FFEDD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6F8A0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D26E6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B3185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F6C9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02CB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3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0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7B677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0AF04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778C8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89EB9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0830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014B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A25BC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FB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E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947DB" w:rsidR="00B87ED3" w:rsidRPr="00AF0D95" w:rsidRDefault="009B7E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9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66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F6D44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34992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8722D" w:rsidR="00B87ED3" w:rsidRPr="00AF0D95" w:rsidRDefault="009B7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9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F4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A4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5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9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2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2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D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15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B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DAB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EE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