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BCC53" w:rsidR="00061896" w:rsidRPr="005F4693" w:rsidRDefault="00803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146E0" w:rsidR="00061896" w:rsidRPr="00E407AC" w:rsidRDefault="00803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38A7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CC46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80A95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D7B1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36D75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74EC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7943" w:rsidR="00FC15B4" w:rsidRPr="00D11D17" w:rsidRDefault="0080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3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B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5117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8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2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3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4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9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0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9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3FD2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873E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E103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89C9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21DD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A9C15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4869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9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C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B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6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F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2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8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66AA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0E6B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3666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0BC4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119DC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F0A6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9440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A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E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3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0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9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5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6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1E75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2A7D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043B8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5932A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8F78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C4FE9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2011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C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6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2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B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7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2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2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936AF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EED3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7B41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F722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153D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38A9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97C7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3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46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63D66" w:rsidR="00DE76F3" w:rsidRPr="0026478E" w:rsidRDefault="0080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2C9FE7" w:rsidR="00DE76F3" w:rsidRPr="0026478E" w:rsidRDefault="0080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5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73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1E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5B931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5CEEC" w:rsidR="009A6C64" w:rsidRPr="00C2583D" w:rsidRDefault="0080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8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5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4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1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8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8E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5F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0D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4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E7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ED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D2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F32" w:rsidRDefault="00803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F3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