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A281" w:rsidR="0061148E" w:rsidRPr="0035681E" w:rsidRDefault="00945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E2EC" w:rsidR="0061148E" w:rsidRPr="0035681E" w:rsidRDefault="00945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3A9CF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4D7AC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DE302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32D8C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0ED38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C7C17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9D70B" w:rsidR="00CD0676" w:rsidRPr="00944D28" w:rsidRDefault="00945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0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2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E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6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26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DB779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2EF3F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6C50" w:rsidR="00B87ED3" w:rsidRPr="00944D28" w:rsidRDefault="0094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0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8FBCF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00D34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F2139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3DC75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61155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97A2D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B08AC" w:rsidR="00B87ED3" w:rsidRPr="00944D28" w:rsidRDefault="0094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67C77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7B811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1F441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94D78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C8071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D2084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20E6D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466BB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98032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277B4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9FC7A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1A059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12FC8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96955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0C711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F7179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D7C37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3038A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0EE69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5D7CE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063D9" w:rsidR="00B87ED3" w:rsidRPr="00944D28" w:rsidRDefault="0094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F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