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D452" w:rsidR="0061148E" w:rsidRPr="00C834E2" w:rsidRDefault="009C5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7BC2" w:rsidR="0061148E" w:rsidRPr="00C834E2" w:rsidRDefault="009C5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03723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0E56F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9014F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79B52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AD486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487AD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A6F7A" w:rsidR="00B87ED3" w:rsidRPr="00944D28" w:rsidRDefault="009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5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6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9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99ADA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1C79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548A7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6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F81B" w:rsidR="00B87ED3" w:rsidRPr="00944D28" w:rsidRDefault="009C5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F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542F1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AD956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DE810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5EB89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43A74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7C70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D7B50" w:rsidR="00B87ED3" w:rsidRPr="00944D28" w:rsidRDefault="009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C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3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0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E723B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9CB3A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FA348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0FB3E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B92B1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15002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C91E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14EB1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92331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184EB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E358B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AB0C2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5E15C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07DE5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C6CBE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1E841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78823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45727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BF07C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C5623" w:rsidR="00B87ED3" w:rsidRPr="00944D28" w:rsidRDefault="009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7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3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