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7B44" w:rsidR="0061148E" w:rsidRPr="008F69F5" w:rsidRDefault="00E93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8307" w:rsidR="0061148E" w:rsidRPr="008F69F5" w:rsidRDefault="00E93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0DB0D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5AF27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0B2E9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39ACB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9E2B2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BDAB5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9467D" w:rsidR="00B87ED3" w:rsidRPr="008F69F5" w:rsidRDefault="00E93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56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38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75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74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96BFC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36F71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D02F7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C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2B16" w:rsidR="00B87ED3" w:rsidRPr="00944D28" w:rsidRDefault="00E9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DC43" w:rsidR="00B87ED3" w:rsidRPr="00944D28" w:rsidRDefault="00E9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8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3D9B4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82B2C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B4118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25018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9F5F5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E9D80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29631" w:rsidR="00B87ED3" w:rsidRPr="008F69F5" w:rsidRDefault="00E93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D10C0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630F4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D9AE3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E3958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03176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E0956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945AE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BBC40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58A8F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15B8E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0FFCD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86B21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A211A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98008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69B88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A7751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EAD22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670AF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172B0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E8E08" w:rsidR="00B87ED3" w:rsidRPr="008F69F5" w:rsidRDefault="00E93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AD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4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