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15B8" w:rsidR="0061148E" w:rsidRPr="008F69F5" w:rsidRDefault="006428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8129C" w:rsidR="0061148E" w:rsidRPr="008F69F5" w:rsidRDefault="006428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CCDC4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EDF48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C8F62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F7039D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D07DEC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5FC30C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B0027D" w:rsidR="00B87ED3" w:rsidRPr="008F69F5" w:rsidRDefault="006428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5ECE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D054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0D0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573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7F4B9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AD6F2C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71A5C6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B5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0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9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4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E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1A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7CF2C6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B73F85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A699D6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2B3D2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A1491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69D257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C82205" w:rsidR="00B87ED3" w:rsidRPr="008F69F5" w:rsidRDefault="006428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A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C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8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9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3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E15E03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3F8DD8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CB090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184F24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A8DB1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2A2AD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7FF894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A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7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0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3826F1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E2A471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732F9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2230B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06223C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D6893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6830FD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B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B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7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C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1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C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1567AE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81859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A547B7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F500AF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6F390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1886DB" w:rsidR="00B87ED3" w:rsidRPr="008F69F5" w:rsidRDefault="006428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AC6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A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A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8E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12D3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2024-07-02T03:14:00.0000000Z</dcterms:modified>
</coreProperties>
</file>