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016AA" w:rsidR="00380DB3" w:rsidRPr="0068293E" w:rsidRDefault="00E83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B8397" w:rsidR="00380DB3" w:rsidRPr="0068293E" w:rsidRDefault="00E83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637CE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BEFFF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4858E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B2CBF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E96D4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5F582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3E79B" w:rsidR="00240DC4" w:rsidRPr="00B03D55" w:rsidRDefault="00E83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4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40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2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90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0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F2D8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F519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6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6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8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9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C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8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6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CB020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8B589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F187F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88EB9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90309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B5B08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68098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D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9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B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8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6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F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0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BB67F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4C68E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FE26A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5F7E2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0D641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EBDA8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F68FA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4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2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D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3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8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E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B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37273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FA4E1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A57E1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60927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039D2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1610C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495A3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A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5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A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9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7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5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0CAA3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EF4F7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D45F5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842A1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F799D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912C4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94F89" w:rsidR="009A6C64" w:rsidRPr="00730585" w:rsidRDefault="00E83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A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8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1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0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9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1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D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32EA" w:rsidRPr="00B537C7" w:rsidRDefault="00E83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2E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