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34C3" w:rsidR="0061148E" w:rsidRPr="0035681E" w:rsidRDefault="00790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C2B7" w:rsidR="0061148E" w:rsidRPr="0035681E" w:rsidRDefault="00790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01B65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5F456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2A012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D068F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C78F6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22721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9648A" w:rsidR="00CD0676" w:rsidRPr="00944D28" w:rsidRDefault="00790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8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F8BA7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19FD5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D0625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4DE3C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F08EF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77985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D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5C564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A55F3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7E8F0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228E6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C6DC2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67F9F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AF73B" w:rsidR="00B87ED3" w:rsidRPr="00944D28" w:rsidRDefault="0079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6509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3BF1E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AD2A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7CE0E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A700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6485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3E4C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FCC58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A7A9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5A96D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B1A39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378D5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71BCE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B7DBA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3255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36226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484D9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CF552" w:rsidR="00B87ED3" w:rsidRPr="00944D28" w:rsidRDefault="0079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9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A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4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