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1EC35" w:rsidR="0061148E" w:rsidRPr="00944D28" w:rsidRDefault="00A36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43EC" w:rsidR="0061148E" w:rsidRPr="004A7085" w:rsidRDefault="00A36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F42A4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70C78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B17B0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958C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BB633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640F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FDDCF" w:rsidR="00B87ED3" w:rsidRPr="00944D28" w:rsidRDefault="00A3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9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CB99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50249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B8930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8EABC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419EF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4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0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E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EB16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5D34C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2011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EE634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CB09B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ADF1B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D869" w:rsidR="00B87ED3" w:rsidRPr="00944D28" w:rsidRDefault="00A3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5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64ED" w:rsidR="00B87ED3" w:rsidRPr="00944D28" w:rsidRDefault="00A3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6DBC0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8A486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0EBA0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3779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DC5E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A050A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52163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23FD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45E98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AA153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C49F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0C14F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ADA5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60C1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E3E9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8889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1C7CD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74CD7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EF186" w:rsidR="00B87ED3" w:rsidRPr="00944D28" w:rsidRDefault="00A3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7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5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5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8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