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2B4E" w:rsidR="0061148E" w:rsidRPr="00177744" w:rsidRDefault="00EA6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D7687" w:rsidR="0061148E" w:rsidRPr="00177744" w:rsidRDefault="00EA6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E2DB5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E8B4C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C1B43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15F03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B36C7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5AAEA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4722C" w:rsidR="00983D57" w:rsidRPr="00177744" w:rsidRDefault="00EA6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90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1B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F18DC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E0EB8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29A10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EE89C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343C8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8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C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9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7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D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E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C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AC2DB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5894E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481A2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D5C0D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DACA4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881B5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5457E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2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1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D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1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4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4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7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8C14D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47801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6A3B9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C2151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3E45F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BDF06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BBD44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C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C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3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6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7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8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07133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7E4DB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5EA29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4C06E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7BAB1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083E3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63FC9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3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3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4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6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1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0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9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4497B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7F86D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47B67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6A39D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90B4B" w:rsidR="00B87ED3" w:rsidRPr="00177744" w:rsidRDefault="00EA6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F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18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3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2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E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F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3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7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A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E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