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697A" w:rsidR="0061148E" w:rsidRPr="00944D28" w:rsidRDefault="009D7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715E" w:rsidR="0061148E" w:rsidRPr="004A7085" w:rsidRDefault="009D7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7FEE8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FB9EC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3A50F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D71D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BC702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51AE6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DF900" w:rsidR="00B87ED3" w:rsidRPr="00944D28" w:rsidRDefault="009D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D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4AC5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CAD23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98A48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932A0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04D96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C8A61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D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6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46880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91540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D742A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EA32B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5DBE8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11C1C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33B9" w:rsidR="00B87ED3" w:rsidRPr="00944D28" w:rsidRDefault="009D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C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D7AA7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D7BAD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587E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69F2A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C2794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14F8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960FC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8D1E8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F6EA8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7A71E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D2CEA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2037A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FF432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873C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4396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9BCC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8509D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72C0" w:rsidR="00B87ED3" w:rsidRPr="00944D28" w:rsidRDefault="009D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6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5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4CB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