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D865" w:rsidR="0061148E" w:rsidRPr="000C582F" w:rsidRDefault="00933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07303" w:rsidR="0061148E" w:rsidRPr="000C582F" w:rsidRDefault="00933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6BAA0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F6E9B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0D6BC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7D575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E0D84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CBDC2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3E76E" w:rsidR="00B87ED3" w:rsidRPr="000C582F" w:rsidRDefault="00933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91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3D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B0D56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D00D0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5F8C2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CF755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8C3E1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A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E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8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E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1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95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3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813A8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DD7FA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AD881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425B3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0A8B0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C2C2E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8F4C3" w:rsidR="00B87ED3" w:rsidRPr="000C582F" w:rsidRDefault="00933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F7D41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191CF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EAAF7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7C4C5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0AB5B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F578C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722B9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4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A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982B9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68B6E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62279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D0F09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69E00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54866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09A4A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8B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8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FB319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06BFF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82DB9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EF17C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735E3" w:rsidR="00B87ED3" w:rsidRPr="000C582F" w:rsidRDefault="00933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3C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EB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E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6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5A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