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666A" w:rsidR="0061148E" w:rsidRPr="00944D28" w:rsidRDefault="0016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393B" w:rsidR="0061148E" w:rsidRPr="004A7085" w:rsidRDefault="0016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0AB1E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A836F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CBD59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41135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F6A98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A7960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75A03" w:rsidR="00A67F55" w:rsidRPr="00944D28" w:rsidRDefault="0016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C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5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054FA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C498E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40780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41A2C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69E7C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E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896D5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27E66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DE95E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899E5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6AD14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B4F8F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968DC" w:rsidR="00B87ED3" w:rsidRPr="00944D28" w:rsidRDefault="0016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9F193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65F47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29495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9837C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71485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AF424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DDCCD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D0C18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A9D38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2CA10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DFE42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68718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4B7D1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1899B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328E0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1DCDF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07723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A4320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9BAE6" w:rsidR="00B87ED3" w:rsidRPr="00944D28" w:rsidRDefault="0016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5C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C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0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