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1784" w:rsidR="0061148E" w:rsidRPr="008F69F5" w:rsidRDefault="00DB5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236F" w:rsidR="0061148E" w:rsidRPr="008F69F5" w:rsidRDefault="00DB5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AB4AB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881ED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A5414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9CABF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EDCD2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4C63F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4435CA" w:rsidR="00B87ED3" w:rsidRPr="008F69F5" w:rsidRDefault="00DB5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04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BB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44AB6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F5DAB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0312C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C3A32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B0CE3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A065C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1B07C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B1190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C87C9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24B0C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F8013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F0096" w:rsidR="00B87ED3" w:rsidRPr="008F69F5" w:rsidRDefault="00DB5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C3103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7CEA7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BCD09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BA814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0B7C3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FA35E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88814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7F276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F82CB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062BD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D29C8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CB1AA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B1A23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3401C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427D8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E20DB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F394F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E02ED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9C295" w:rsidR="00B87ED3" w:rsidRPr="008F69F5" w:rsidRDefault="00DB5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8D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0F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CAD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