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10BF9" w:rsidR="00FD3806" w:rsidRPr="00A72646" w:rsidRDefault="002115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FD1AD" w:rsidR="00FD3806" w:rsidRPr="002A5E6C" w:rsidRDefault="002115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477C6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1BD2B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1927E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77060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A130A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10E53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DE6E" w:rsidR="00B87ED3" w:rsidRPr="00AF0D95" w:rsidRDefault="00211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50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AE78F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051CF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894C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A7412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FD498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3CC7E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C2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3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1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D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A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A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E8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467A7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6866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7612C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4165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62140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BFDEA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9AFA6" w:rsidR="00B87ED3" w:rsidRPr="00AF0D95" w:rsidRDefault="00211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4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C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B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9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D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5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984D6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B073D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DA3B4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8A448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EC63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A0528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691FA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E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8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0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986EC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36950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48459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1713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CACEE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CE5DB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8AB94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6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E3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F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0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758F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E2A6D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E0169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8164A" w:rsidR="00B87ED3" w:rsidRPr="00AF0D95" w:rsidRDefault="00211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0A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12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E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8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0F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95C8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15A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