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AA63" w:rsidR="0061148E" w:rsidRPr="00812946" w:rsidRDefault="007E4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18A45" w:rsidR="0061148E" w:rsidRPr="00812946" w:rsidRDefault="007E4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BEE7D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E5C8B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005B1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55F06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A4AE3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51CC3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52786" w:rsidR="00673BC7" w:rsidRPr="00812946" w:rsidRDefault="007E4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25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D0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F5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83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5C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F5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61B7E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8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9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0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DA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3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2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8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72A94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8CECA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A1901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61C87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17434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71505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A6D5B" w:rsidR="00B87ED3" w:rsidRPr="00812946" w:rsidRDefault="007E4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94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F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4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B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1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2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04C78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9527C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684D5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9567A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82602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41E87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B2F3D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2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C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2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F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D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0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51B67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5C90F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A92FE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1AFC1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4B6F6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34FEE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43588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2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0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5F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6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B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E1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6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55D73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5C823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2D136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6B4E7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556FD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0F984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BD4C0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F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B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C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B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6E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1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7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5525EF" w:rsidR="00B87ED3" w:rsidRPr="00812946" w:rsidRDefault="007E4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150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C5D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F0B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871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4B6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478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D3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F6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27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0D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1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04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1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46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43D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