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1BD7C" w:rsidR="00061896" w:rsidRPr="005F4693" w:rsidRDefault="007C78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F90F71" w:rsidR="00061896" w:rsidRPr="00E407AC" w:rsidRDefault="007C78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F44CC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B6C36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0C61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D83B8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B5E41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8A7EF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9D6E" w:rsidR="00FC15B4" w:rsidRPr="00D11D17" w:rsidRDefault="007C7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93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3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B910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9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C0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E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F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B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D2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1C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5B3CC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1C7A6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6A58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AC652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2096A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A5451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93410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F8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4E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80A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7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AFE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1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F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E92CD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75EA0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20CDC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EFB8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86FFA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1CB00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77ACF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2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62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4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6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C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15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F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6D61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02598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1623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45E4A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C3A7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56D71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D7F54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1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F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2F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20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5A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C4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A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03D87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D7645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670A8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E01CB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4FE4D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1566C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5BEEA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5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DE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9C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27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BCA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0D3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D9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19C2B6" w:rsidR="009A6C64" w:rsidRPr="00C2583D" w:rsidRDefault="007C7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BD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AE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01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2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8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ACE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4F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D7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B1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42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6FE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48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F5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C7853" w:rsidRDefault="007C78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7853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