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82F5" w:rsidR="0061148E" w:rsidRPr="00177744" w:rsidRDefault="00CF2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BBE2" w:rsidR="0061148E" w:rsidRPr="00177744" w:rsidRDefault="00CF2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434CD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1FB7B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4540B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471CF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9FA9F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9630F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7BAAF" w:rsidR="00983D57" w:rsidRPr="00177744" w:rsidRDefault="00CF2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BC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E4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7D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545BA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91356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DF05B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2D46C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D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1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6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0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A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C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4C782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8E084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D2EFD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7FD27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4E119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54E64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048E8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6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A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0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7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C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D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9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7E449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98119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4F40D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D4149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8ABB6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C8023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6F738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D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A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3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E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0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C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6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997D3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97DFA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6EC77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06368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25EB0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C11F4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D9A85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2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2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A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2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7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9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D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A1920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D5770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643AB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FA76A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60E5F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48A9C" w:rsidR="00B87ED3" w:rsidRPr="00177744" w:rsidRDefault="00CF2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6F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2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0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E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6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2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6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0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97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