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6B27" w:rsidR="0061148E" w:rsidRPr="00C834E2" w:rsidRDefault="00854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8BC4" w:rsidR="0061148E" w:rsidRPr="00C834E2" w:rsidRDefault="00854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C5B6F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C780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C4375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4EE1B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647B4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6B4D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01E8C" w:rsidR="00B87ED3" w:rsidRPr="00944D28" w:rsidRDefault="0085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B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C772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F8CF4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476E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DD68" w:rsidR="00B87ED3" w:rsidRPr="00944D28" w:rsidRDefault="0085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7660" w:rsidR="00B87ED3" w:rsidRPr="00944D28" w:rsidRDefault="0085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2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550AE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A4142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5FCA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29C89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A09D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46997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884CB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9470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A8DD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36DEB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37A63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86033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C285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E9250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FF457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F75DE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A128D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E460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CF035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95CA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FDA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6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8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5029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AAFF8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87131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D0DD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64F21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66FCB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2B7F6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A5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