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F8B1" w:rsidR="0061148E" w:rsidRPr="00C61931" w:rsidRDefault="00492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4C68" w:rsidR="0061148E" w:rsidRPr="00C61931" w:rsidRDefault="004921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41C92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4430C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C6FEC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311E4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C06DF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CC174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0BDE0" w:rsidR="00B87ED3" w:rsidRPr="00944D28" w:rsidRDefault="0049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A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4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E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F3BB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7E937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B4B12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B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B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B1C9E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C4791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D498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65E49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E58CF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A5755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0C0DF" w:rsidR="00B87ED3" w:rsidRPr="00944D28" w:rsidRDefault="0049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1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27593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A5629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167A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CB07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0B089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125EA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F1EE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BDD90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503B5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549F5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FDB2C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21EF1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C150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B0B57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7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84BB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2467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F403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CE44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AE8A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A00BE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D6169" w:rsidR="00B87ED3" w:rsidRPr="00944D28" w:rsidRDefault="0049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1A6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