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CCFE" w:rsidR="0061148E" w:rsidRPr="00944D28" w:rsidRDefault="00982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580B" w:rsidR="0061148E" w:rsidRPr="004A7085" w:rsidRDefault="00982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F3D32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7682E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9EA5A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7112F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D9EAE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D0DBA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F7B61" w:rsidR="00B87ED3" w:rsidRPr="00944D28" w:rsidRDefault="0098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C5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F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7BB0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3C906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D7A60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16433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8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8AE9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9483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59875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23774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CA3CA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5EF47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F569F" w:rsidR="00B87ED3" w:rsidRPr="00944D28" w:rsidRDefault="0098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EB7B" w:rsidR="00B87ED3" w:rsidRPr="00944D28" w:rsidRDefault="0098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0B87A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9FD54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ADFBC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FF338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4B7B1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239D5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3EE1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12D8" w:rsidR="00B87ED3" w:rsidRPr="00944D28" w:rsidRDefault="0098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D6331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AF01F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D05C3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96E61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72C8E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5CA02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46FAF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B6E6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ED101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D3A5C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72B1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4FC47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AFBA8" w:rsidR="00B87ED3" w:rsidRPr="00944D28" w:rsidRDefault="0098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D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78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2A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2024-06-30T23:22:00.0000000Z</dcterms:modified>
</coreProperties>
</file>