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D8A3" w:rsidR="0061148E" w:rsidRPr="000C582F" w:rsidRDefault="00E54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8EC5" w:rsidR="0061148E" w:rsidRPr="000C582F" w:rsidRDefault="00E54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FA4E4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DE6F4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EB367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B9F42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B54BE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BFAA2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4620C" w:rsidR="00B87ED3" w:rsidRPr="000C582F" w:rsidRDefault="00E54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90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F6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FF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60A9F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C44AC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4196E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F9D93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3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34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3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8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C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11172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3DF74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78A2C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18781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7DD6D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67EEE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0595B" w:rsidR="00B87ED3" w:rsidRPr="000C582F" w:rsidRDefault="00E54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0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F6048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5DD17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3B026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89E4A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660AB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CE59C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9BBB9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7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10979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EBB24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076C7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E7DB4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5BC67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D29BE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BEF92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1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61C6B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B36B1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ABCA6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87B72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ABA5A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BFCAB" w:rsidR="00B87ED3" w:rsidRPr="000C582F" w:rsidRDefault="00E54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47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C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