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AC950" w:rsidR="00FD3806" w:rsidRPr="00A72646" w:rsidRDefault="004533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64F1E1" w:rsidR="00FD3806" w:rsidRPr="002A5E6C" w:rsidRDefault="004533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3776E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ED3F1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34157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01A4D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089BE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5069F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263E4" w:rsidR="00B87ED3" w:rsidRPr="00AF0D95" w:rsidRDefault="00453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9D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7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18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F6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AB953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B03B4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00AF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92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4A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5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6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53F9" w:rsidR="00B87ED3" w:rsidRPr="00AF0D95" w:rsidRDefault="00453380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9F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28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7DEA4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CFE3C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438A5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05621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F0976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498D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EE743" w:rsidR="00B87ED3" w:rsidRPr="00AF0D95" w:rsidRDefault="00453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DAB2" w:rsidR="00B87ED3" w:rsidRPr="00AF0D95" w:rsidRDefault="004533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5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A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FEE24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B6C32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CCAC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3E20E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6C20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1A9A4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30577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8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9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5B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8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5BA01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0BF1B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4C11E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3594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2F0CD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E40B1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14384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A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D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0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DA61A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4D945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E1838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E9FDB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F03D0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324A7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88356" w:rsidR="00B87ED3" w:rsidRPr="00AF0D95" w:rsidRDefault="00453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3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2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7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C35A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5338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