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AD466" w:rsidR="00380DB3" w:rsidRPr="0068293E" w:rsidRDefault="00310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08006" w:rsidR="00380DB3" w:rsidRPr="0068293E" w:rsidRDefault="00310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B63D2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B762E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A29F1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94F61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F6E8C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13A99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FBE1D" w:rsidR="00240DC4" w:rsidRPr="00B03D55" w:rsidRDefault="00310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C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F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BA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B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63D50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34ECB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FEB6D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5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3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2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7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A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2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7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3F496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0247C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2BD77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6F3C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DD9C9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A768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CE085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B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C5049" w:rsidR="001835FB" w:rsidRPr="00DA1511" w:rsidRDefault="00310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B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3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8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2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E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1259F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89F86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29272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C9895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33CD0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BF72A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4146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D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C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9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6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D03BE" w:rsidR="001835FB" w:rsidRPr="00DA1511" w:rsidRDefault="00310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5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C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DFDE1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C77B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476B5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E7529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0D029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12CD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BE0EA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1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A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A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1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E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3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0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6BB7C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C39C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F1A7F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1B7C4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1FCC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38221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D32AE" w:rsidR="009A6C64" w:rsidRPr="00730585" w:rsidRDefault="0031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3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2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8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3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C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4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D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15C" w:rsidRPr="00B537C7" w:rsidRDefault="00310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15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