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E2E6" w:rsidR="0061148E" w:rsidRPr="008F69F5" w:rsidRDefault="00713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DA61" w:rsidR="0061148E" w:rsidRPr="008F69F5" w:rsidRDefault="00713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6731B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CF928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4BB7D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EA67E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FA1D8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B0D2E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FCA58" w:rsidR="00B87ED3" w:rsidRPr="008F69F5" w:rsidRDefault="00713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0B709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0C03B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5D417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AD49F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8EC3A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5E355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3772F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B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6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F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0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A88D5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7B87B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C4C3D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1F482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F6F4A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4403D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7C51F" w:rsidR="00B87ED3" w:rsidRPr="008F69F5" w:rsidRDefault="00713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8C9C" w:rsidR="00B87ED3" w:rsidRPr="00944D28" w:rsidRDefault="0071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009AE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294FD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0741A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B3095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9E367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717C9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28CDD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3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5D840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301A5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35EA2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FE95A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933FA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38199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6AFFE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3BC9" w:rsidR="00B87ED3" w:rsidRPr="00944D28" w:rsidRDefault="0071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CB2BB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29379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FA2A0" w:rsidR="00B87ED3" w:rsidRPr="008F69F5" w:rsidRDefault="00713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A2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C2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F3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8B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FB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